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3" w:rsidRPr="008E0E07" w:rsidRDefault="003E6F18" w:rsidP="00B52B53">
      <w:pPr>
        <w:pStyle w:val="a3"/>
        <w:jc w:val="center"/>
      </w:pPr>
      <w:r w:rsidRPr="008E0E07">
        <w:rPr>
          <w:color w:val="212121"/>
          <w:sz w:val="30"/>
          <w:szCs w:val="30"/>
          <w:shd w:val="clear" w:color="auto" w:fill="FFFFFF"/>
        </w:rPr>
        <w:t xml:space="preserve">На страже экологии: раздельный сбор </w:t>
      </w:r>
      <w:r w:rsidRPr="008E0E07">
        <w:rPr>
          <w:color w:val="212121"/>
          <w:sz w:val="30"/>
          <w:szCs w:val="30"/>
          <w:shd w:val="clear" w:color="auto" w:fill="FFFFFF"/>
        </w:rPr>
        <w:t>мусора.</w:t>
      </w:r>
    </w:p>
    <w:p w:rsidR="00B52B53" w:rsidRDefault="003E6F18" w:rsidP="008E0E07">
      <w:pPr>
        <w:pStyle w:val="a3"/>
        <w:spacing w:after="0" w:afterAutospacing="0"/>
        <w:ind w:firstLine="851"/>
        <w:jc w:val="both"/>
      </w:pPr>
      <w:r w:rsidRPr="003E6F18">
        <w:rPr>
          <w:sz w:val="28"/>
          <w:szCs w:val="28"/>
        </w:rPr>
        <w:t>Большинство людей осознает, что мусор — это источник опасности, что на свалки его свозить больше нельзя, но что же делать? Многие считают, что начать вести раздельный сбор отходов у себя дома и отправлять их на переработку — это очень сложно и нереализуемо.</w:t>
      </w:r>
    </w:p>
    <w:p w:rsidR="00B52B53" w:rsidRDefault="00B52B53" w:rsidP="008E0E0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Разделение или раздельный сбор отходов (мусора) подразумевает предварительную сортировку в зависимости от его вида или происхождения. Такая практика сбора отходов позволяет избежать загрязнения окружающей среды — огромные мусорные кучи не будут медленно разлагаться или гореть на загородных свалках. Изначально никому не нужный мусор используется с огромной пользой для человека и природы. Из вторичного сырья получают необходимые вещества и материалы, которые затем идут на изготовление новых товаров. </w:t>
      </w:r>
    </w:p>
    <w:p w:rsidR="008E0E07" w:rsidRDefault="00B52B53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концепция сортировки отходов достаточно проста — все отходы, которые мы собираемся выбросить, мы должны разделить по видам, происхождению и используемым материалам. </w:t>
      </w:r>
    </w:p>
    <w:p w:rsidR="008E0E07" w:rsidRDefault="003E6F18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для </w:t>
      </w:r>
      <w:r w:rsidR="008E0E07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реализации раздельного сбора сделано в</w:t>
      </w:r>
      <w:r w:rsidR="00B52B53">
        <w:rPr>
          <w:sz w:val="28"/>
          <w:szCs w:val="28"/>
        </w:rPr>
        <w:t xml:space="preserve"> нашем</w:t>
      </w:r>
      <w:r>
        <w:rPr>
          <w:sz w:val="28"/>
          <w:szCs w:val="28"/>
        </w:rPr>
        <w:t xml:space="preserve"> городском округе</w:t>
      </w:r>
      <w:r w:rsidR="00B52B53">
        <w:rPr>
          <w:sz w:val="28"/>
          <w:szCs w:val="28"/>
        </w:rPr>
        <w:t xml:space="preserve">: </w:t>
      </w:r>
    </w:p>
    <w:p w:rsidR="008E0E07" w:rsidRDefault="00B52B53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контейнерных площадках установлены решетчатые контейнеры для сбора пластика (емкостей из-под воды и растительных масел, пластиковых пакетов, упаковок из-под яиц и др.);</w:t>
      </w:r>
    </w:p>
    <w:p w:rsidR="008E0E07" w:rsidRDefault="00B52B53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территории городского округа размещены 4 контейнера для раздельного сбора мусора, макулатуры и пластика: два из них установлены на площади перед ДК «Свободный», третий - рядом со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 xml:space="preserve">-площадкой, четвертый - около бассейна; </w:t>
      </w:r>
    </w:p>
    <w:p w:rsidR="008E0E07" w:rsidRDefault="00B52B53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помещении ЖЭУ установлен специальный контейнер для приема энергосберегающих ламп и батареек. </w:t>
      </w:r>
    </w:p>
    <w:p w:rsidR="008E0E07" w:rsidRDefault="00B52B53" w:rsidP="008E0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сложность практики раздельного сбора мусора – отсутствие у людей привычки и культуры в этом вопросе. Для того чтобы сортировка мусора в квартире не стала сложностью, нужно придерживаться некоторых правил. Достаточно взять за привычку отдельно собирать «мокрый» и «сухой» мусор. Пластиковую тару из-под продуктов питания тщательно мыть во избежание возникновения неприятного запаха и складывать отдельно. </w:t>
      </w:r>
    </w:p>
    <w:p w:rsidR="00B52B53" w:rsidRDefault="00B52B53" w:rsidP="008E0E0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Разделение мусора находится под ответственностью каждого отдельно взятого гражданина страны, в том числе жителя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</w:t>
      </w:r>
      <w:r w:rsidR="008E0E07" w:rsidRPr="008E0E07">
        <w:rPr>
          <w:sz w:val="28"/>
          <w:szCs w:val="28"/>
        </w:rPr>
        <w:t>Начинайте внедрять раздельный сбор отходов в свою жизнь. Ведь отходы, попадая на свалку, во-первых, отравляют окружающую среду, а во-вторых, возвращаются к нам бумерангом в виде опасных для здоровья веществ.</w:t>
      </w:r>
    </w:p>
    <w:p w:rsidR="008E0E07" w:rsidRDefault="008E0E07" w:rsidP="008E0E0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E0E07" w:rsidRDefault="008E0E07" w:rsidP="008E0E07">
      <w:pPr>
        <w:pStyle w:val="a3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О</w:t>
      </w:r>
      <w:r w:rsidR="00B52B53">
        <w:rPr>
          <w:b/>
          <w:bCs/>
        </w:rPr>
        <w:t xml:space="preserve">тдел городского хозяйства и экономики администрации </w:t>
      </w:r>
    </w:p>
    <w:p w:rsidR="00B52B53" w:rsidRDefault="00B52B53" w:rsidP="008E0E07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 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3"/>
    <w:rsid w:val="003E6F18"/>
    <w:rsid w:val="008E0E07"/>
    <w:rsid w:val="009E0B74"/>
    <w:rsid w:val="00B52B53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Admin</cp:lastModifiedBy>
  <cp:revision>2</cp:revision>
  <dcterms:created xsi:type="dcterms:W3CDTF">2018-03-19T06:26:00Z</dcterms:created>
  <dcterms:modified xsi:type="dcterms:W3CDTF">2019-05-22T04:57:00Z</dcterms:modified>
</cp:coreProperties>
</file>